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8031" w14:textId="1D10A145" w:rsidR="001E1B8A" w:rsidRPr="001E1B8A" w:rsidRDefault="001E1B8A" w:rsidP="001E1B8A">
      <w:pPr>
        <w:spacing w:beforeAutospacing="1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2 do zarządzenia nr 49/2023/2024 Dyrektora szkoły </w:t>
      </w:r>
    </w:p>
    <w:p w14:paraId="12C58834" w14:textId="199207CA" w:rsidR="001050C6" w:rsidRDefault="008A26F4">
      <w:pPr>
        <w:spacing w:beforeAutospacing="1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publikacji w mediach społecznościowych</w:t>
      </w:r>
    </w:p>
    <w:p w14:paraId="3F06E611" w14:textId="77777777" w:rsidR="001050C6" w:rsidRDefault="008A26F4">
      <w:pPr>
        <w:spacing w:beforeAutospacing="1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Szkoły Podstawowej nr 29 im. Adama Mickiewicza w Lublinie</w:t>
      </w:r>
    </w:p>
    <w:p w14:paraId="06B501D8" w14:textId="77777777" w:rsidR="001050C6" w:rsidRDefault="008A26F4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</w:t>
      </w:r>
    </w:p>
    <w:p w14:paraId="6914673A" w14:textId="77777777" w:rsidR="001050C6" w:rsidRDefault="008A26F4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Aktualizacja regulaminu spółki Meta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 z dnia 26 lipca 2022 r.. </w:t>
      </w:r>
    </w:p>
    <w:p w14:paraId="4EC8F8E8" w14:textId="77777777" w:rsidR="001050C6" w:rsidRDefault="008A26F4">
      <w:pPr>
        <w:spacing w:beforeAutospacing="1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0F01B826" w14:textId="77777777" w:rsidR="001050C6" w:rsidRDefault="008A26F4">
      <w:pPr>
        <w:spacing w:beforeAutospacing="1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Przepisy ogólne</w:t>
      </w:r>
    </w:p>
    <w:p w14:paraId="50023171" w14:textId="77777777" w:rsidR="001050C6" w:rsidRDefault="008A26F4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29 im. Adama Mickiewicza obecna jest na platformie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6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https://www.facebook.com/</w:t>
        </w:r>
      </w:hyperlink>
      <w:r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SP29Lublin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2F9942" w14:textId="77777777" w:rsidR="001050C6" w:rsidRDefault="008A26F4">
      <w:pPr>
        <w:spacing w:beforeAutospacing="1" w:afterAutospacing="1"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Media społecznościowe Szkoły Podstawowej nr 29 im. Adama Mickiewicza w Lublinie (dalej jako: Szkoła) są środkami komunikacji internetowej służącymi szeroko rozumianej integracji społeczności szkolnej. Platforma ma charakter informacyjny, spełnia też funkcje wizerunkowe. Nie służy autopromocji poszczególnych osób przekazujących informacje.</w:t>
      </w:r>
    </w:p>
    <w:p w14:paraId="601777AE" w14:textId="77777777" w:rsidR="001050C6" w:rsidRDefault="008A26F4">
      <w:pPr>
        <w:spacing w:beforeAutospacing="1" w:afterAutospacing="1"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Media społecznościowe Szkoły prowadzone na platformie Facebook nie stanową oficjalnej drogi komunikacji ze Szkołą. Komunikowanie użytkowników za pośrednictwem mediów społecznościowych, w tym wysyłanie wiadomości przez komunikator internetowy Facebook Messenger nie uznaje się za prawne ani oficjalne powiadomienie. W tych przypadkach obowiązuje droga oficjalna: dziennik elektroniczny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Vulcan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pośrednictwem Poczty Polskiej lub platformy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572E0A" w14:textId="77777777" w:rsidR="001050C6" w:rsidRDefault="008A26F4">
      <w:pPr>
        <w:spacing w:beforeAutospacing="1" w:afterAutospacing="1"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Informacje urzędowe nie są zamieszczane na żadnych innych grupach społecznościowych tworzonych w przestrzeni internetowej.</w:t>
      </w:r>
    </w:p>
    <w:p w14:paraId="4E8E420C" w14:textId="77777777" w:rsidR="001050C6" w:rsidRDefault="008A26F4">
      <w:pPr>
        <w:spacing w:beforeAutospacing="1" w:afterAutospacing="1"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mediach społecznościowych Szkoły nie ma przyzwolenia na nienawiść, małostkowość, gniew, zaciekłość, pogardę czy personalne uprzedzenia, zarówno w stosunku do osób reprezentujących instytucje publiczne, jak również w odniesieniu do osób prywatnych. Nie będą akceptowane żadne formy wzywania do przemocy, rasizmu,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dyskryminacji, szyderstwa oraz nie będą akceptowane akty naruszające godność osobistą.</w:t>
      </w:r>
    </w:p>
    <w:p w14:paraId="4288AF7C" w14:textId="77777777" w:rsidR="001050C6" w:rsidRDefault="008A26F4">
      <w:pPr>
        <w:spacing w:beforeAutospacing="1" w:afterAutospacing="1"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Administratorzy obsługujący platformę zamieszczają informacje dotyczące wydarzeń mających miejsce na terenie Szkoły, działalności Szkoły, a także lokalnych inicjatyw, działań prospołecznych, prozdrowotnych, oświatowych, dotyczących tradycji, kultury i historii. </w:t>
      </w:r>
    </w:p>
    <w:p w14:paraId="10C0FBD2" w14:textId="77777777" w:rsidR="001050C6" w:rsidRDefault="008A26F4">
      <w:pPr>
        <w:spacing w:beforeAutospacing="1" w:afterAutospacing="1"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Zasady dotyczą osób przesyłających (dalej jako: osoby udostępniające) zdjęcia, teksty, filmy (dalej jako: materiał) przeznaczone do publikacji w mediach społecznościowych Szkoły, w celu ich opublikowania w poszczególnych mediach społecznościowych należy przekazywać drogą e-mailową na adres mailowy: </w:t>
      </w:r>
      <w:hyperlink r:id="rId7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poczta@sp29.lublin.eu</w:t>
        </w:r>
      </w:hyperlink>
    </w:p>
    <w:p w14:paraId="56895D9C" w14:textId="77777777" w:rsidR="001050C6" w:rsidRDefault="008A26F4">
      <w:pPr>
        <w:spacing w:beforeAutospacing="1" w:afterAutospacing="1" w:line="276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</w:t>
      </w:r>
    </w:p>
    <w:p w14:paraId="6ED91DF5" w14:textId="77777777" w:rsidR="001050C6" w:rsidRDefault="008A26F4">
      <w:pPr>
        <w:spacing w:beforeAutospacing="1" w:afterAutospacing="1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 publikacji materiałów Szkoły na platformie Facebook</w:t>
      </w:r>
    </w:p>
    <w:p w14:paraId="1A5F3C9D" w14:textId="77777777" w:rsidR="001050C6" w:rsidRDefault="008A26F4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mediach społecznościowych Szkoły można opublikować tylko materiały, które:</w:t>
      </w:r>
    </w:p>
    <w:p w14:paraId="52A50935" w14:textId="77777777" w:rsidR="001050C6" w:rsidRDefault="008A26F4">
      <w:pPr>
        <w:spacing w:beforeAutospacing="1" w:afterAutospacing="1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zawierają treści: bezprawnych, powszechnie uważanych za wulgarne i obraźliwe, zawierających treści obsceniczne, obrażających uczucia innych osób, w tym uczucia religijne, przedstawiających przemoc, o tematyce rasistowskiej, ksenofobicznej, propagujących ideologie zakazane przez powszechnie obowiązujące przepisy, naruszających prawo do prywatności;</w:t>
      </w:r>
    </w:p>
    <w:p w14:paraId="205F1C9C" w14:textId="77777777" w:rsidR="001050C6" w:rsidRDefault="008A26F4">
      <w:pPr>
        <w:spacing w:beforeAutospacing="1" w:afterAutospacing="1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zawierają treści chronionych prawami innych podmiotów z zastrzeżeniem przypadków posiadania przez osobę wysyłającą zgody tych uprawnionych podmiotów;</w:t>
      </w:r>
    </w:p>
    <w:p w14:paraId="7BD944CA" w14:textId="77777777" w:rsidR="001050C6" w:rsidRDefault="008A26F4">
      <w:pPr>
        <w:spacing w:beforeAutospacing="1" w:afterAutospacing="1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naruszają dobrego imienia i wizerunku Szkoły, osób pełniących funkcje w Szkole.</w:t>
      </w:r>
    </w:p>
    <w:p w14:paraId="5930FB75" w14:textId="77777777" w:rsidR="001050C6" w:rsidRDefault="008A26F4">
      <w:pPr>
        <w:spacing w:beforeAutospacing="1" w:afterAutospacing="1"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Osoby udostępniające materiały do publikacji w mediach społecznościowych zobowiązane są przesłać oświadczenie dotyczące praw autorskich oraz wskazują:</w:t>
      </w:r>
    </w:p>
    <w:p w14:paraId="472B9DEE" w14:textId="77777777" w:rsidR="001050C6" w:rsidRDefault="008A26F4">
      <w:pPr>
        <w:spacing w:beforeAutospacing="1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swoje dane osobowe – imię i nazwisko;</w:t>
      </w:r>
    </w:p>
    <w:p w14:paraId="6F5698E9" w14:textId="77777777" w:rsidR="001050C6" w:rsidRDefault="008A26F4">
      <w:pPr>
        <w:spacing w:beforeAutospacing="1" w:afterAutospacing="1" w:line="360" w:lineRule="auto"/>
        <w:ind w:left="1080" w:hanging="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autora materiałów, w przypadku gdy jest nim podmiot inny niż osoba wysyłająca;</w:t>
      </w:r>
    </w:p>
    <w:p w14:paraId="68352099" w14:textId="77777777" w:rsidR="001050C6" w:rsidRDefault="008A26F4">
      <w:pPr>
        <w:spacing w:beforeAutospacing="1" w:afterAutospacing="1" w:line="360" w:lineRule="auto"/>
        <w:ind w:left="1080" w:hanging="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podpisania autora materiałów przy publikacji materiałów.</w:t>
      </w:r>
    </w:p>
    <w:p w14:paraId="59307475" w14:textId="77777777" w:rsidR="001050C6" w:rsidRDefault="008A26F4">
      <w:pPr>
        <w:spacing w:beforeAutospacing="1" w:afterAutospacing="1"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Osoba udostępniająca materiały może w każdym czasie żądać ich usunięcia z mediów społecznościowych oraz z oficjalnej strony internetowej Szkoły.</w:t>
      </w:r>
    </w:p>
    <w:p w14:paraId="32F09568" w14:textId="77777777" w:rsidR="001050C6" w:rsidRDefault="008A26F4">
      <w:pPr>
        <w:spacing w:beforeAutospacing="1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Przesłane materiały publikują pracownicy Szkoły z nadanymi uprawnieniami do administrowania kontami danego medium.</w:t>
      </w:r>
    </w:p>
    <w:p w14:paraId="52A075A5" w14:textId="77777777" w:rsidR="001050C6" w:rsidRDefault="008A26F4">
      <w:pPr>
        <w:spacing w:beforeAutospacing="1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Materiały są weryfikowane przez administratorów pod kątem merytorycznym i mogą zostać uwzględnione w harmonogramie planowanych postów.</w:t>
      </w:r>
    </w:p>
    <w:p w14:paraId="70CE23FD" w14:textId="77777777" w:rsidR="001050C6" w:rsidRDefault="008A26F4">
      <w:pPr>
        <w:spacing w:beforeAutospacing="1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czasie i miejscu publikacji materiałów decyduje Szkoła. </w:t>
      </w:r>
    </w:p>
    <w:p w14:paraId="2F479414" w14:textId="77777777" w:rsidR="001050C6" w:rsidRDefault="008A26F4">
      <w:pPr>
        <w:spacing w:beforeAutospacing="1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Szkoła nie ma obowiązku publikacji przesłanych materiałów, a osobom wysyłającym nie przysługują w stosunku do Szkoły żadne roszczenia z tego tytułu, zwłaszcza osobom tym nie przysługuje roszczenie o publikację materiałów.</w:t>
      </w:r>
    </w:p>
    <w:p w14:paraId="68087DC8" w14:textId="77777777" w:rsidR="001050C6" w:rsidRDefault="008A26F4">
      <w:pPr>
        <w:spacing w:beforeAutospacing="1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Szkoła zastrzega sobie prawo do niewykorzystania materiałów, które nie wpisują się w strategię komunikacyjną mediów społecznościowych oraz oficjalnej strony internetowej, są niskiej jakości lub nie spełniają wymagań, w tym wymagań technicznych, określanych przez portale za pośrednictwem których następuje publikacja materiałów, w tym w szczególności materiałów: </w:t>
      </w:r>
    </w:p>
    <w:p w14:paraId="28CE5C8A" w14:textId="77777777" w:rsidR="001050C6" w:rsidRDefault="008A26F4">
      <w:pPr>
        <w:spacing w:beforeAutospacing="1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niespełniających wymagań określonych niniejszym Regulaminem;</w:t>
      </w:r>
    </w:p>
    <w:p w14:paraId="0FC0EFC7" w14:textId="77777777" w:rsidR="001050C6" w:rsidRDefault="008A26F4">
      <w:pPr>
        <w:spacing w:beforeAutospacing="1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niepodpisanych lub utrudniającym ustalenie nadawcy;</w:t>
      </w:r>
    </w:p>
    <w:p w14:paraId="77BB705E" w14:textId="77777777" w:rsidR="001050C6" w:rsidRDefault="008A26F4">
      <w:pPr>
        <w:spacing w:beforeAutospacing="1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niepełnej treści;</w:t>
      </w:r>
    </w:p>
    <w:p w14:paraId="6CD2C680" w14:textId="77777777" w:rsidR="001050C6" w:rsidRDefault="008A26F4">
      <w:pPr>
        <w:spacing w:beforeAutospacing="1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dostarczonych w formacie uniemożliwiającym ich odczytanie lub publikację.</w:t>
      </w:r>
    </w:p>
    <w:p w14:paraId="6D15FC2E" w14:textId="77777777" w:rsidR="001050C6" w:rsidRDefault="008A26F4">
      <w:pPr>
        <w:spacing w:beforeAutospacing="1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Zamieszczenie materiałów w komentarzu do postu opublikowanego na profilu Szkoły na portalu społecznościowym jest równoznaczne ze zgodą na jego ponowne udostępnienie przez administratorów profilu Szkoły w formie odrębnego postu, zgodnie z zasadami korzystania z danego portalu społecznościowego.</w:t>
      </w:r>
    </w:p>
    <w:p w14:paraId="7F786F43" w14:textId="77777777" w:rsidR="001050C6" w:rsidRDefault="008A26F4">
      <w:pPr>
        <w:spacing w:beforeAutospacing="1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zamieszczanych komentarzach postuluje się stosowanie zasad powszechnie przyjętych norm obyczajowych, unikanie agresywnej retoryki i werbalnych form konfrontacji wśród użytkowników, pamiętając, że wpisy świadczą o ich autorach.</w:t>
      </w:r>
    </w:p>
    <w:p w14:paraId="4A515599" w14:textId="77777777" w:rsidR="001050C6" w:rsidRDefault="008A26F4">
      <w:pPr>
        <w:spacing w:beforeAutospacing="1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Administratorzy mediów społecznościowych Szkoły zastrzegają sobie prawo do usunięcia lub ukrycia wpisów niezgodnych z niniejszym Regulaminu, jak również wszystkich innych treści, w przypadku których będą mieli zastrzeżenia co do zgodności z ogólnie przyjętymi normami i zasadami.</w:t>
      </w:r>
    </w:p>
    <w:p w14:paraId="2D4DBCF4" w14:textId="77777777" w:rsidR="001050C6" w:rsidRDefault="008A26F4">
      <w:pPr>
        <w:spacing w:beforeAutospacing="1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Administratorzy mediów społecznościowych Szkoły zastrzegają sobie prawo do blokowania konta/profilu użytkownika notorycznie łamiącego zasady niniejszego Regulaminu, po jednokrotnym, bezskutecznym wysłaniu ostrzeżenia w wiadomości prywatnej. Takie przypadki będą też zgłaszane serwisowi Facebook.</w:t>
      </w:r>
    </w:p>
    <w:p w14:paraId="1A56A579" w14:textId="77777777" w:rsidR="001050C6" w:rsidRDefault="008A26F4">
      <w:pPr>
        <w:spacing w:beforeAutospacing="1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Szkoła zastrzega sobie prawo do zmiany opisów towarzyszących przesyłanym materiałom w celu ich dostosowania do przyjętej strategii komunikacji. Przez zmianę opisu, o której mowa w zdaniu poprzedzającym rozumie się przede wszystkim takie sformułowanie opisu towarzyszącego materiałom, aby odpowiadało ono zwyczajom i sposobom komunikacji w mediach społecznościowych oraz było zgodne z regulaminem.</w:t>
      </w:r>
    </w:p>
    <w:p w14:paraId="0916DBB7" w14:textId="77777777" w:rsidR="001050C6" w:rsidRDefault="008A26F4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Zamieszczanie zdjęć, grafik, filmów w mediach społecznościowych: </w:t>
      </w:r>
    </w:p>
    <w:p w14:paraId="4CF7BD44" w14:textId="77777777" w:rsidR="001050C6" w:rsidRDefault="008A26F4">
      <w:pPr>
        <w:spacing w:beforeAutospacing="1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ramach jednego postu można opublikować do dziesięciu zdjęć;</w:t>
      </w:r>
    </w:p>
    <w:p w14:paraId="5724C5F9" w14:textId="77777777" w:rsidR="001050C6" w:rsidRDefault="008A26F4">
      <w:pPr>
        <w:spacing w:beforeAutospacing="1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Szkoła zastrzega możliwość wyboru zdjęć i ich ilość w publikowanych postach;</w:t>
      </w:r>
    </w:p>
    <w:p w14:paraId="38CBCD5B" w14:textId="77777777" w:rsidR="001050C6" w:rsidRDefault="008A26F4">
      <w:pPr>
        <w:spacing w:beforeAutospacing="1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ramach postu można opublikować przesłane grafiki;</w:t>
      </w:r>
    </w:p>
    <w:p w14:paraId="7D91E51C" w14:textId="77777777" w:rsidR="001050C6" w:rsidRDefault="008A26F4">
      <w:pPr>
        <w:spacing w:beforeAutospacing="1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Filmy powinny być krótkie (maksymalnie 2 minuty);</w:t>
      </w:r>
    </w:p>
    <w:p w14:paraId="610F6732" w14:textId="77777777" w:rsidR="001050C6" w:rsidRDefault="008A26F4">
      <w:pPr>
        <w:spacing w:beforeAutospacing="1" w:afterAutospacing="1" w:line="360" w:lineRule="auto"/>
        <w:ind w:left="1416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Szkoła zastrzega możliwość odmówienia publikacji w przypadku zbyt długiego filmu, słabej jakości produktu lub braku zgody autora na publikację.</w:t>
      </w:r>
    </w:p>
    <w:p w14:paraId="26F6C51A" w14:textId="77777777" w:rsidR="001050C6" w:rsidRDefault="008A26F4">
      <w:pPr>
        <w:spacing w:beforeAutospacing="1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Osoba udostępniająca materiały obowiązana jest zadbać o dopełnienie formalności określonych w Regulaminie.</w:t>
      </w:r>
    </w:p>
    <w:p w14:paraId="63F44B6A" w14:textId="77777777" w:rsidR="001050C6" w:rsidRDefault="008A26F4">
      <w:pPr>
        <w:spacing w:beforeAutospacing="1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Materiały, a także wszelkie oświadczenia na wykorzystanie elementów prawnie chronionych archiwizuje Szkoła.</w:t>
      </w:r>
    </w:p>
    <w:p w14:paraId="2DFDFA99" w14:textId="77777777" w:rsidR="001050C6" w:rsidRDefault="008A26F4">
      <w:pPr>
        <w:spacing w:beforeAutospacing="1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We wszystkich sprawach nieujętych w niniejszym Regulaminie obowiązują przepisy zawarte w Regulaminie serwisu Facebook.</w:t>
      </w:r>
    </w:p>
    <w:p w14:paraId="0383984D" w14:textId="77777777" w:rsidR="001050C6" w:rsidRDefault="008A26F4">
      <w:pPr>
        <w:spacing w:beforeAutospacing="1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Zmiany Regulaminu będą dokonywane w trybie przewidzianym dla jego wprowadzenia.</w:t>
      </w:r>
    </w:p>
    <w:p w14:paraId="6A7677D8" w14:textId="77777777" w:rsidR="001050C6" w:rsidRDefault="008A26F4">
      <w:pPr>
        <w:spacing w:beforeAutospacing="1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19. Po upływie dwóch lat od publikacji materiałów (zdjęć i filmów) w serwisie Facebook, mogą one zostać trwale usunięte z serwisu.</w:t>
      </w:r>
    </w:p>
    <w:p w14:paraId="5DE08A4F" w14:textId="77777777" w:rsidR="001050C6" w:rsidRDefault="008A26F4">
      <w:pPr>
        <w:spacing w:beforeAutospacing="1" w:afterAutospacing="1" w:line="276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 </w:t>
      </w:r>
    </w:p>
    <w:p w14:paraId="0A26E7AC" w14:textId="77777777" w:rsidR="001050C6" w:rsidRDefault="008A26F4">
      <w:pPr>
        <w:spacing w:beforeAutospacing="1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Ustalenia końcowe</w:t>
      </w:r>
    </w:p>
    <w:p w14:paraId="11926557" w14:textId="77777777" w:rsidR="001050C6" w:rsidRDefault="008A26F4">
      <w:pPr>
        <w:spacing w:beforeAutospacing="1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Regulamin ma na celu dostosowanie dotychczasowej polityki publikacji materiałów na stronach Szkoły w mediach społecznościowych do regulaminu spółki Meta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Limited.</w:t>
      </w:r>
    </w:p>
    <w:p w14:paraId="38466265" w14:textId="77777777" w:rsidR="001050C6" w:rsidRDefault="008A26F4">
      <w:pPr>
        <w:spacing w:beforeAutospacing="1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Niniejszy Regulamin w razie wątpliwości ma również zastosowanie do materiałów udostępnionych w mediach społecznościowych Szkoły przed wejściem w życie niniejszego Regulaminu.</w:t>
      </w:r>
    </w:p>
    <w:p w14:paraId="2A5BEA75" w14:textId="32AE5E67" w:rsidR="001050C6" w:rsidRDefault="008A26F4" w:rsidP="006B3F73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Regulamin wchodzi w życie z dniem jego ogłoszenia.</w:t>
      </w:r>
    </w:p>
    <w:p w14:paraId="233E4327" w14:textId="77777777" w:rsidR="001050C6" w:rsidRDefault="008A26F4">
      <w:pPr>
        <w:spacing w:beforeAutospacing="1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Ochrona danych osobowych</w:t>
      </w:r>
    </w:p>
    <w:p w14:paraId="26A2EEEF" w14:textId="77777777" w:rsidR="001050C6" w:rsidRDefault="008A26F4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„RODO”), Szkoła wskazuje, że dane użytkowników przetwarzane są w celu promowania Szkoły, a także w celu ewentualnego kontaktu z użytkownikami. Szkoła przetwarza dane osobowe użytkowników na podstawie art. 6 ust. 1 pkt f rozporządzenia Parlamentu Europejskiego i Rady (UE) 2016/679 z 27.04.2016 r. w sprawie ochrony osób fizycznych w związku z przetwarzaniem danych osobowych i w sprawie swobodnego przepływu takich danych. Dane osobowe osób przetwarzane są na podstawie art. 6 ust. 1 lit. a RODO. Administratorem Pani/Pana danych osobowych jest Szkoła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Podstawowa nr 29 im. Adama Mickiewicza, ul. Wajdeloty 1, 20-604 Lublin, dane kontaktowe: email: poczta@sp29.lublin.eu, tel. +48 81 525 21 23. Dane osobowe osoby udostępniającej materiały będą przetwarzane przez czas niezbędny do respektowania autorskich praw osobistych lub do czasu zgłoszenia żądania zaprzestania ich przetwarzania. Posiada Pani/Pan prawo do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53B51067" w14:textId="77777777" w:rsidR="001050C6" w:rsidRDefault="008A26F4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wskazuje, że administratorami danych przetwarzanych w związku z korzystaniem z portali społecznościowych są także podmioty administrujące tymi serwisami. W celu zapoznania się z zasadami przetwarzania danych przez te podmioty zaleca się zapoznanie z Regulaminami i zasadami przetwarzania danych dostępnymi na stronach internetowych tych podmiotów.</w:t>
      </w:r>
    </w:p>
    <w:p w14:paraId="6443277E" w14:textId="77777777" w:rsidR="001050C6" w:rsidRDefault="001050C6"/>
    <w:sectPr w:rsidR="001050C6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C0AF" w14:textId="77777777" w:rsidR="00234B05" w:rsidRDefault="00234B05" w:rsidP="006B3F73">
      <w:pPr>
        <w:spacing w:after="0" w:line="240" w:lineRule="auto"/>
      </w:pPr>
      <w:r>
        <w:separator/>
      </w:r>
    </w:p>
  </w:endnote>
  <w:endnote w:type="continuationSeparator" w:id="0">
    <w:p w14:paraId="21959D66" w14:textId="77777777" w:rsidR="00234B05" w:rsidRDefault="00234B05" w:rsidP="006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159754"/>
      <w:docPartObj>
        <w:docPartGallery w:val="Page Numbers (Bottom of Page)"/>
        <w:docPartUnique/>
      </w:docPartObj>
    </w:sdtPr>
    <w:sdtEndPr/>
    <w:sdtContent>
      <w:p w14:paraId="418300C3" w14:textId="5F60CA19" w:rsidR="006B3F73" w:rsidRDefault="006B3F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BA4A6F" w14:textId="77777777" w:rsidR="006B3F73" w:rsidRDefault="006B3F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EEE1" w14:textId="77777777" w:rsidR="00234B05" w:rsidRDefault="00234B05" w:rsidP="006B3F73">
      <w:pPr>
        <w:spacing w:after="0" w:line="240" w:lineRule="auto"/>
      </w:pPr>
      <w:r>
        <w:separator/>
      </w:r>
    </w:p>
  </w:footnote>
  <w:footnote w:type="continuationSeparator" w:id="0">
    <w:p w14:paraId="63570AF4" w14:textId="77777777" w:rsidR="00234B05" w:rsidRDefault="00234B05" w:rsidP="006B3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0C6"/>
    <w:rsid w:val="001050C6"/>
    <w:rsid w:val="001E1B8A"/>
    <w:rsid w:val="00234B05"/>
    <w:rsid w:val="006B3F73"/>
    <w:rsid w:val="008A26F4"/>
    <w:rsid w:val="00C8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B2EC"/>
  <w15:docId w15:val="{295DCF9A-F979-494E-9C79-820E537E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26D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726D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726D1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D726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D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F73"/>
  </w:style>
  <w:style w:type="paragraph" w:styleId="Stopka">
    <w:name w:val="footer"/>
    <w:basedOn w:val="Normalny"/>
    <w:link w:val="StopkaZnak"/>
    <w:uiPriority w:val="99"/>
    <w:unhideWhenUsed/>
    <w:rsid w:val="006B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oczta@sp29.lublin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10006434253242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1419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Szcześniak</dc:creator>
  <dc:description/>
  <cp:lastModifiedBy>Jerzy Jarosiński</cp:lastModifiedBy>
  <cp:revision>6</cp:revision>
  <cp:lastPrinted>2024-06-03T16:43:00Z</cp:lastPrinted>
  <dcterms:created xsi:type="dcterms:W3CDTF">2024-05-31T11:08:00Z</dcterms:created>
  <dcterms:modified xsi:type="dcterms:W3CDTF">2024-06-03T16:51:00Z</dcterms:modified>
  <dc:language>en-GB</dc:language>
</cp:coreProperties>
</file>